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49BE9" w14:textId="39061140" w:rsidR="009B735C" w:rsidRPr="002421BF" w:rsidRDefault="009B735C">
      <w:pPr>
        <w:rPr>
          <w:rFonts w:cstheme="minorHAnsi"/>
          <w:b/>
          <w:bCs/>
          <w:sz w:val="28"/>
          <w:szCs w:val="28"/>
        </w:rPr>
      </w:pPr>
      <w:r w:rsidRPr="002421BF">
        <w:rPr>
          <w:rFonts w:cstheme="minorHAnsi"/>
          <w:b/>
          <w:bCs/>
          <w:sz w:val="28"/>
          <w:szCs w:val="28"/>
        </w:rPr>
        <w:t xml:space="preserve">Aanvraagformulier subsidie </w:t>
      </w:r>
      <w:r w:rsidR="002421BF">
        <w:rPr>
          <w:rFonts w:cstheme="minorHAnsi"/>
          <w:b/>
          <w:bCs/>
          <w:sz w:val="28"/>
          <w:szCs w:val="28"/>
        </w:rPr>
        <w:t>“</w:t>
      </w:r>
      <w:r w:rsidR="000B68FC" w:rsidRPr="002421BF">
        <w:rPr>
          <w:rFonts w:cstheme="minorHAnsi"/>
          <w:b/>
          <w:bCs/>
          <w:sz w:val="28"/>
          <w:szCs w:val="28"/>
        </w:rPr>
        <w:t xml:space="preserve">Tijdelijke subsidieregels </w:t>
      </w:r>
      <w:r w:rsidR="00B268E4" w:rsidRPr="002421BF">
        <w:rPr>
          <w:rFonts w:cstheme="minorHAnsi"/>
          <w:b/>
          <w:bCs/>
          <w:sz w:val="28"/>
          <w:szCs w:val="28"/>
        </w:rPr>
        <w:t>Certifi</w:t>
      </w:r>
      <w:r w:rsidR="0098775A" w:rsidRPr="002421BF">
        <w:rPr>
          <w:rFonts w:cstheme="minorHAnsi"/>
          <w:b/>
          <w:bCs/>
          <w:sz w:val="28"/>
          <w:szCs w:val="28"/>
        </w:rPr>
        <w:t>cering Taalhuizen 2020-2023</w:t>
      </w:r>
      <w:r w:rsidR="002421BF">
        <w:rPr>
          <w:rFonts w:cstheme="minorHAnsi"/>
          <w:b/>
          <w:bCs/>
          <w:sz w:val="28"/>
          <w:szCs w:val="28"/>
        </w:rPr>
        <w:t>”</w:t>
      </w:r>
    </w:p>
    <w:p w14:paraId="727FF40D" w14:textId="77777777" w:rsidR="009D722E" w:rsidRPr="002421BF" w:rsidRDefault="009D722E">
      <w:pPr>
        <w:rPr>
          <w:rFonts w:cstheme="minorHAnsi"/>
          <w:b/>
          <w:bCs/>
        </w:rPr>
      </w:pPr>
    </w:p>
    <w:p w14:paraId="7ED65A52" w14:textId="22495649" w:rsidR="009B735C" w:rsidRPr="002421BF" w:rsidRDefault="009B735C">
      <w:pPr>
        <w:rPr>
          <w:rFonts w:cstheme="minorHAnsi"/>
          <w:b/>
          <w:bCs/>
        </w:rPr>
      </w:pPr>
      <w:r w:rsidRPr="002421BF">
        <w:rPr>
          <w:rFonts w:cstheme="minorHAnsi"/>
          <w:b/>
          <w:bCs/>
        </w:rPr>
        <w:t>1</w:t>
      </w:r>
      <w:r w:rsidR="00D96F55" w:rsidRPr="002421BF">
        <w:rPr>
          <w:rFonts w:cstheme="minorHAnsi"/>
          <w:b/>
          <w:bCs/>
        </w:rPr>
        <w:t>.</w:t>
      </w:r>
      <w:r w:rsidRPr="002421BF">
        <w:rPr>
          <w:rFonts w:cstheme="minorHAnsi"/>
          <w:b/>
          <w:bCs/>
        </w:rPr>
        <w:t xml:space="preserve"> Gegevens aanvrager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245"/>
      </w:tblGrid>
      <w:tr w:rsidR="00860F17" w:rsidRPr="002421BF" w14:paraId="328FA2B5" w14:textId="77777777" w:rsidTr="00D47875">
        <w:tc>
          <w:tcPr>
            <w:tcW w:w="8784" w:type="dxa"/>
            <w:gridSpan w:val="2"/>
            <w:shd w:val="clear" w:color="auto" w:fill="D9D9D9" w:themeFill="background1" w:themeFillShade="D9"/>
          </w:tcPr>
          <w:p w14:paraId="7C0DA569" w14:textId="77777777" w:rsidR="00860F17" w:rsidRPr="002421BF" w:rsidRDefault="00860F17">
            <w:pPr>
              <w:rPr>
                <w:rFonts w:cstheme="minorHAnsi"/>
                <w:b/>
                <w:bCs/>
              </w:rPr>
            </w:pPr>
          </w:p>
        </w:tc>
      </w:tr>
      <w:tr w:rsidR="00860F17" w:rsidRPr="002421BF" w14:paraId="38B61370" w14:textId="77777777" w:rsidTr="00D47875">
        <w:tc>
          <w:tcPr>
            <w:tcW w:w="3539" w:type="dxa"/>
          </w:tcPr>
          <w:p w14:paraId="4B61D371" w14:textId="124B0E5A" w:rsidR="00860F17" w:rsidRPr="002E210D" w:rsidRDefault="004B408D">
            <w:pPr>
              <w:rPr>
                <w:rFonts w:cstheme="minorHAnsi"/>
                <w:b/>
                <w:bCs/>
              </w:rPr>
            </w:pPr>
            <w:r w:rsidRPr="002E210D">
              <w:rPr>
                <w:rFonts w:cstheme="minorHAnsi"/>
                <w:b/>
                <w:bCs/>
              </w:rPr>
              <w:t>(Digi</w:t>
            </w:r>
            <w:r w:rsidR="00FD4AF3" w:rsidRPr="002E210D">
              <w:rPr>
                <w:rFonts w:cstheme="minorHAnsi"/>
                <w:b/>
                <w:bCs/>
              </w:rPr>
              <w:t>-</w:t>
            </w:r>
            <w:r w:rsidRPr="002E210D">
              <w:rPr>
                <w:rFonts w:cstheme="minorHAnsi"/>
                <w:b/>
                <w:bCs/>
              </w:rPr>
              <w:t>)</w:t>
            </w:r>
            <w:r w:rsidR="001B7980" w:rsidRPr="002E210D">
              <w:rPr>
                <w:rFonts w:cstheme="minorHAnsi"/>
                <w:b/>
                <w:bCs/>
              </w:rPr>
              <w:t xml:space="preserve">Taalhuis </w:t>
            </w:r>
            <w:r w:rsidR="00D72E2D" w:rsidRPr="002E210D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</w:tcPr>
          <w:p w14:paraId="02F98027" w14:textId="77777777" w:rsidR="00860F17" w:rsidRPr="002421BF" w:rsidRDefault="00860F17">
            <w:pPr>
              <w:rPr>
                <w:rFonts w:cstheme="minorHAnsi"/>
                <w:b/>
                <w:bCs/>
              </w:rPr>
            </w:pPr>
          </w:p>
        </w:tc>
      </w:tr>
      <w:tr w:rsidR="00860F17" w:rsidRPr="002421BF" w14:paraId="5A466B35" w14:textId="77777777" w:rsidTr="00D47875">
        <w:tc>
          <w:tcPr>
            <w:tcW w:w="3539" w:type="dxa"/>
          </w:tcPr>
          <w:p w14:paraId="3C147D2B" w14:textId="612AC509" w:rsidR="00860F17" w:rsidRPr="002E210D" w:rsidRDefault="00B0163B">
            <w:pPr>
              <w:rPr>
                <w:rFonts w:cstheme="minorHAnsi"/>
                <w:b/>
                <w:bCs/>
              </w:rPr>
            </w:pPr>
            <w:r w:rsidRPr="002E210D">
              <w:rPr>
                <w:rFonts w:cstheme="minorHAnsi"/>
                <w:b/>
                <w:bCs/>
              </w:rPr>
              <w:t>C</w:t>
            </w:r>
            <w:r w:rsidR="00D72E2D" w:rsidRPr="002E210D">
              <w:rPr>
                <w:rFonts w:cstheme="minorHAnsi"/>
                <w:b/>
                <w:bCs/>
              </w:rPr>
              <w:t>ontactpersoon</w:t>
            </w:r>
            <w:r w:rsidR="002421BF" w:rsidRPr="002E210D">
              <w:rPr>
                <w:rFonts w:cstheme="minorHAnsi"/>
                <w:b/>
                <w:bCs/>
              </w:rPr>
              <w:t>/</w:t>
            </w:r>
            <w:r w:rsidR="00623AA6">
              <w:rPr>
                <w:rFonts w:cstheme="minorHAnsi"/>
                <w:b/>
                <w:bCs/>
              </w:rPr>
              <w:t>(</w:t>
            </w:r>
            <w:r w:rsidR="007331A8">
              <w:rPr>
                <w:rFonts w:cstheme="minorHAnsi"/>
                <w:b/>
                <w:bCs/>
              </w:rPr>
              <w:t>financiële</w:t>
            </w:r>
            <w:r w:rsidR="00623AA6">
              <w:rPr>
                <w:rFonts w:cstheme="minorHAnsi"/>
                <w:b/>
                <w:bCs/>
              </w:rPr>
              <w:t>)</w:t>
            </w:r>
            <w:r w:rsidR="007331A8">
              <w:rPr>
                <w:rFonts w:cstheme="minorHAnsi"/>
                <w:b/>
                <w:bCs/>
              </w:rPr>
              <w:t xml:space="preserve"> </w:t>
            </w:r>
            <w:r w:rsidR="002421BF" w:rsidRPr="002E210D">
              <w:rPr>
                <w:rFonts w:cstheme="minorHAnsi"/>
                <w:b/>
                <w:bCs/>
              </w:rPr>
              <w:t>penvoerder</w:t>
            </w:r>
            <w:r w:rsidR="00D72E2D" w:rsidRPr="002E210D">
              <w:rPr>
                <w:rFonts w:cstheme="minorHAnsi"/>
                <w:b/>
                <w:bCs/>
              </w:rPr>
              <w:t xml:space="preserve">: </w:t>
            </w:r>
          </w:p>
        </w:tc>
        <w:tc>
          <w:tcPr>
            <w:tcW w:w="5245" w:type="dxa"/>
          </w:tcPr>
          <w:p w14:paraId="79129E0E" w14:textId="77777777" w:rsidR="00860F17" w:rsidRPr="002421BF" w:rsidRDefault="00860F17">
            <w:pPr>
              <w:rPr>
                <w:rFonts w:cstheme="minorHAnsi"/>
                <w:b/>
                <w:bCs/>
              </w:rPr>
            </w:pPr>
          </w:p>
        </w:tc>
      </w:tr>
      <w:tr w:rsidR="00860F17" w:rsidRPr="002421BF" w14:paraId="095FFB99" w14:textId="77777777" w:rsidTr="00D47875">
        <w:tc>
          <w:tcPr>
            <w:tcW w:w="3539" w:type="dxa"/>
          </w:tcPr>
          <w:p w14:paraId="5A8BAE4A" w14:textId="653F61E6" w:rsidR="00860F17" w:rsidRPr="002E210D" w:rsidRDefault="001B7980">
            <w:pPr>
              <w:rPr>
                <w:rFonts w:cstheme="minorHAnsi"/>
                <w:b/>
                <w:bCs/>
              </w:rPr>
            </w:pPr>
            <w:r w:rsidRPr="002E210D">
              <w:rPr>
                <w:rFonts w:cstheme="minorHAnsi"/>
                <w:b/>
                <w:bCs/>
              </w:rPr>
              <w:t>A</w:t>
            </w:r>
            <w:r w:rsidR="00860F17" w:rsidRPr="002E210D">
              <w:rPr>
                <w:rFonts w:cstheme="minorHAnsi"/>
                <w:b/>
                <w:bCs/>
              </w:rPr>
              <w:t xml:space="preserve">dres: </w:t>
            </w:r>
          </w:p>
        </w:tc>
        <w:tc>
          <w:tcPr>
            <w:tcW w:w="5245" w:type="dxa"/>
          </w:tcPr>
          <w:p w14:paraId="3BAA2526" w14:textId="77777777" w:rsidR="00860F17" w:rsidRPr="002421BF" w:rsidRDefault="00860F17">
            <w:pPr>
              <w:rPr>
                <w:rFonts w:cstheme="minorHAnsi"/>
                <w:b/>
                <w:bCs/>
              </w:rPr>
            </w:pPr>
          </w:p>
        </w:tc>
      </w:tr>
      <w:tr w:rsidR="00E96E3D" w:rsidRPr="002421BF" w14:paraId="0A26214D" w14:textId="77777777" w:rsidTr="00D47875">
        <w:tc>
          <w:tcPr>
            <w:tcW w:w="3539" w:type="dxa"/>
          </w:tcPr>
          <w:p w14:paraId="1CD9FE48" w14:textId="3702BDE2" w:rsidR="00E96E3D" w:rsidRPr="002E210D" w:rsidRDefault="00E96E3D">
            <w:pPr>
              <w:rPr>
                <w:rFonts w:cstheme="minorHAnsi"/>
                <w:b/>
                <w:bCs/>
              </w:rPr>
            </w:pPr>
            <w:r w:rsidRPr="002E210D">
              <w:rPr>
                <w:rFonts w:cstheme="minorHAnsi"/>
                <w:b/>
                <w:bCs/>
              </w:rPr>
              <w:t>Plaats</w:t>
            </w:r>
            <w:r w:rsidR="00FD6D8B">
              <w:rPr>
                <w:rFonts w:cstheme="minorHAnsi"/>
                <w:b/>
                <w:bCs/>
              </w:rPr>
              <w:t>:</w:t>
            </w:r>
            <w:r w:rsidRPr="002E210D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5245" w:type="dxa"/>
          </w:tcPr>
          <w:p w14:paraId="71FCCBDF" w14:textId="77777777" w:rsidR="00E96E3D" w:rsidRPr="002421BF" w:rsidRDefault="00E96E3D">
            <w:pPr>
              <w:rPr>
                <w:rFonts w:cstheme="minorHAnsi"/>
                <w:b/>
                <w:bCs/>
              </w:rPr>
            </w:pPr>
          </w:p>
        </w:tc>
      </w:tr>
      <w:tr w:rsidR="00860F17" w:rsidRPr="002421BF" w14:paraId="4C40AFFC" w14:textId="77777777" w:rsidTr="00D47875">
        <w:tc>
          <w:tcPr>
            <w:tcW w:w="3539" w:type="dxa"/>
          </w:tcPr>
          <w:p w14:paraId="4243D96D" w14:textId="651EA8D7" w:rsidR="00860F17" w:rsidRPr="002E210D" w:rsidRDefault="00F669DD">
            <w:pPr>
              <w:rPr>
                <w:rFonts w:cstheme="minorHAnsi"/>
                <w:b/>
                <w:bCs/>
              </w:rPr>
            </w:pPr>
            <w:r w:rsidRPr="002E210D">
              <w:rPr>
                <w:rFonts w:cstheme="minorHAnsi"/>
                <w:b/>
                <w:bCs/>
              </w:rPr>
              <w:t>E-m</w:t>
            </w:r>
            <w:r w:rsidR="00860F17" w:rsidRPr="002E210D">
              <w:rPr>
                <w:rFonts w:cstheme="minorHAnsi"/>
                <w:b/>
                <w:bCs/>
              </w:rPr>
              <w:t>ail</w:t>
            </w:r>
            <w:r w:rsidRPr="002E210D">
              <w:rPr>
                <w:rFonts w:cstheme="minorHAnsi"/>
                <w:b/>
                <w:bCs/>
              </w:rPr>
              <w:t>adres contactpersoon</w:t>
            </w:r>
            <w:r w:rsidR="002421BF" w:rsidRPr="002E210D">
              <w:rPr>
                <w:rFonts w:cstheme="minorHAnsi"/>
                <w:b/>
                <w:bCs/>
              </w:rPr>
              <w:t xml:space="preserve">/ </w:t>
            </w:r>
            <w:r w:rsidR="00623AA6">
              <w:rPr>
                <w:rFonts w:cstheme="minorHAnsi"/>
                <w:b/>
                <w:bCs/>
              </w:rPr>
              <w:t xml:space="preserve">(financiële) </w:t>
            </w:r>
            <w:r w:rsidR="00623B45" w:rsidRPr="002E210D">
              <w:rPr>
                <w:rFonts w:cstheme="minorHAnsi"/>
                <w:b/>
                <w:bCs/>
              </w:rPr>
              <w:t>penvoerder</w:t>
            </w:r>
            <w:r w:rsidR="00860F17" w:rsidRPr="002E210D">
              <w:rPr>
                <w:rFonts w:cstheme="minorHAnsi"/>
                <w:b/>
                <w:bCs/>
              </w:rPr>
              <w:t xml:space="preserve">: </w:t>
            </w:r>
          </w:p>
        </w:tc>
        <w:tc>
          <w:tcPr>
            <w:tcW w:w="5245" w:type="dxa"/>
          </w:tcPr>
          <w:p w14:paraId="3FF8F0F5" w14:textId="77777777" w:rsidR="00860F17" w:rsidRPr="002421BF" w:rsidRDefault="00860F17">
            <w:pPr>
              <w:rPr>
                <w:rFonts w:cstheme="minorHAnsi"/>
                <w:b/>
                <w:bCs/>
              </w:rPr>
            </w:pPr>
          </w:p>
        </w:tc>
      </w:tr>
      <w:tr w:rsidR="00860F17" w:rsidRPr="002421BF" w14:paraId="160F4233" w14:textId="77777777" w:rsidTr="00D47875">
        <w:tc>
          <w:tcPr>
            <w:tcW w:w="3539" w:type="dxa"/>
          </w:tcPr>
          <w:p w14:paraId="68AC2D3D" w14:textId="7873B431" w:rsidR="00860F17" w:rsidRPr="002E210D" w:rsidRDefault="00860F17">
            <w:pPr>
              <w:rPr>
                <w:rFonts w:cstheme="minorHAnsi"/>
                <w:b/>
                <w:bCs/>
              </w:rPr>
            </w:pPr>
            <w:r w:rsidRPr="002E210D">
              <w:rPr>
                <w:rFonts w:cstheme="minorHAnsi"/>
                <w:b/>
                <w:bCs/>
              </w:rPr>
              <w:t>Telefoon</w:t>
            </w:r>
            <w:r w:rsidR="00F669DD" w:rsidRPr="002E210D">
              <w:rPr>
                <w:rFonts w:cstheme="minorHAnsi"/>
                <w:b/>
                <w:bCs/>
              </w:rPr>
              <w:t>n</w:t>
            </w:r>
            <w:r w:rsidR="00D47875" w:rsidRPr="002E210D">
              <w:rPr>
                <w:rFonts w:cstheme="minorHAnsi"/>
                <w:b/>
                <w:bCs/>
              </w:rPr>
              <w:t>ummer</w:t>
            </w:r>
            <w:r w:rsidRPr="002E210D">
              <w:rPr>
                <w:rFonts w:cstheme="minorHAnsi"/>
                <w:b/>
                <w:bCs/>
              </w:rPr>
              <w:t xml:space="preserve">: </w:t>
            </w:r>
          </w:p>
        </w:tc>
        <w:tc>
          <w:tcPr>
            <w:tcW w:w="5245" w:type="dxa"/>
          </w:tcPr>
          <w:p w14:paraId="30505D12" w14:textId="77777777" w:rsidR="00860F17" w:rsidRPr="002421BF" w:rsidRDefault="00860F17">
            <w:pPr>
              <w:rPr>
                <w:rFonts w:cstheme="minorHAnsi"/>
                <w:b/>
                <w:bCs/>
              </w:rPr>
            </w:pPr>
          </w:p>
        </w:tc>
      </w:tr>
      <w:tr w:rsidR="00860F17" w:rsidRPr="002421BF" w14:paraId="5DD07A96" w14:textId="77777777" w:rsidTr="00D47875">
        <w:tc>
          <w:tcPr>
            <w:tcW w:w="3539" w:type="dxa"/>
          </w:tcPr>
          <w:p w14:paraId="626B5D04" w14:textId="3D1A4C97" w:rsidR="00860F17" w:rsidRPr="002E210D" w:rsidRDefault="00860F17">
            <w:pPr>
              <w:rPr>
                <w:rFonts w:cstheme="minorHAnsi"/>
                <w:b/>
                <w:bCs/>
              </w:rPr>
            </w:pPr>
            <w:r w:rsidRPr="002E210D">
              <w:rPr>
                <w:rFonts w:cstheme="minorHAnsi"/>
                <w:b/>
                <w:bCs/>
              </w:rPr>
              <w:t xml:space="preserve">IBAN-nummer </w:t>
            </w:r>
            <w:r w:rsidR="002F5977" w:rsidRPr="002E210D">
              <w:rPr>
                <w:rFonts w:cstheme="minorHAnsi"/>
                <w:b/>
                <w:bCs/>
              </w:rPr>
              <w:t xml:space="preserve">financiële penvoerder </w:t>
            </w:r>
            <w:r w:rsidR="001605F6" w:rsidRPr="002E210D">
              <w:rPr>
                <w:rFonts w:cstheme="minorHAnsi"/>
                <w:b/>
                <w:bCs/>
              </w:rPr>
              <w:t xml:space="preserve">Taalhuis </w:t>
            </w:r>
            <w:r w:rsidR="00F669DD" w:rsidRPr="002E210D">
              <w:rPr>
                <w:rFonts w:cstheme="minorHAnsi"/>
                <w:b/>
                <w:bCs/>
              </w:rPr>
              <w:t>*</w:t>
            </w:r>
            <w:r w:rsidR="00FD6D8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</w:tcPr>
          <w:p w14:paraId="4BDC4F06" w14:textId="648F832D" w:rsidR="00860F17" w:rsidRPr="002421BF" w:rsidRDefault="00860F17">
            <w:pPr>
              <w:rPr>
                <w:rFonts w:cstheme="minorHAnsi"/>
                <w:b/>
                <w:bCs/>
              </w:rPr>
            </w:pPr>
          </w:p>
        </w:tc>
      </w:tr>
      <w:tr w:rsidR="001605F6" w:rsidRPr="002421BF" w14:paraId="41955007" w14:textId="77777777" w:rsidTr="00D47875">
        <w:tc>
          <w:tcPr>
            <w:tcW w:w="3539" w:type="dxa"/>
          </w:tcPr>
          <w:p w14:paraId="1AC1234D" w14:textId="60000E08" w:rsidR="001605F6" w:rsidRPr="002E210D" w:rsidRDefault="001605F6">
            <w:pPr>
              <w:rPr>
                <w:rFonts w:cstheme="minorHAnsi"/>
                <w:b/>
                <w:bCs/>
              </w:rPr>
            </w:pPr>
            <w:r w:rsidRPr="002E210D">
              <w:rPr>
                <w:rFonts w:cstheme="minorHAnsi"/>
                <w:b/>
                <w:bCs/>
              </w:rPr>
              <w:t>KvK-nummer</w:t>
            </w:r>
            <w:r w:rsidR="00202068" w:rsidRPr="002E210D">
              <w:rPr>
                <w:rFonts w:cstheme="minorHAnsi"/>
                <w:b/>
                <w:bCs/>
              </w:rPr>
              <w:t xml:space="preserve"> </w:t>
            </w:r>
            <w:r w:rsidR="002F5977" w:rsidRPr="002E210D">
              <w:rPr>
                <w:rFonts w:cstheme="minorHAnsi"/>
                <w:b/>
                <w:bCs/>
              </w:rPr>
              <w:t xml:space="preserve">financiële penvoerder </w:t>
            </w:r>
            <w:r w:rsidR="00202068" w:rsidRPr="002E210D">
              <w:rPr>
                <w:rFonts w:cstheme="minorHAnsi"/>
                <w:b/>
                <w:bCs/>
              </w:rPr>
              <w:t>Taalhuis</w:t>
            </w:r>
            <w:r w:rsidR="00FD6D8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</w:tcPr>
          <w:p w14:paraId="7E73F545" w14:textId="77777777" w:rsidR="001605F6" w:rsidRPr="002421BF" w:rsidRDefault="001605F6">
            <w:pPr>
              <w:rPr>
                <w:rFonts w:cstheme="minorHAnsi"/>
                <w:b/>
                <w:bCs/>
              </w:rPr>
            </w:pPr>
          </w:p>
        </w:tc>
      </w:tr>
      <w:tr w:rsidR="00AA1EE9" w:rsidRPr="002421BF" w14:paraId="50AA12A6" w14:textId="77777777" w:rsidTr="00D47875">
        <w:tc>
          <w:tcPr>
            <w:tcW w:w="3539" w:type="dxa"/>
          </w:tcPr>
          <w:p w14:paraId="6D933A2B" w14:textId="03435D53" w:rsidR="00AA1EE9" w:rsidRPr="002E210D" w:rsidRDefault="00AA1EE9">
            <w:pPr>
              <w:rPr>
                <w:rFonts w:cstheme="minorHAnsi"/>
                <w:b/>
                <w:bCs/>
              </w:rPr>
            </w:pPr>
            <w:r w:rsidRPr="002E210D">
              <w:rPr>
                <w:rFonts w:cstheme="minorHAnsi"/>
                <w:b/>
                <w:bCs/>
              </w:rPr>
              <w:t>Subsidiebedrag</w:t>
            </w:r>
            <w:r w:rsidR="00336174" w:rsidRPr="002E210D">
              <w:rPr>
                <w:rFonts w:cstheme="minorHAnsi"/>
                <w:b/>
                <w:bCs/>
              </w:rPr>
              <w:t xml:space="preserve"> (factuurbedrag </w:t>
            </w:r>
            <w:r w:rsidR="00336174" w:rsidRPr="002E210D">
              <w:rPr>
                <w:rFonts w:cstheme="minorHAnsi"/>
                <w:b/>
                <w:bCs/>
                <w:u w:val="single"/>
              </w:rPr>
              <w:t>excl.</w:t>
            </w:r>
            <w:r w:rsidR="00336174" w:rsidRPr="002E210D">
              <w:rPr>
                <w:rFonts w:cstheme="minorHAnsi"/>
                <w:b/>
                <w:bCs/>
              </w:rPr>
              <w:t xml:space="preserve"> BTW)</w:t>
            </w:r>
            <w:r w:rsidRPr="002E210D">
              <w:rPr>
                <w:rFonts w:cstheme="minorHAnsi"/>
                <w:b/>
                <w:bCs/>
              </w:rPr>
              <w:t xml:space="preserve">: </w:t>
            </w:r>
          </w:p>
        </w:tc>
        <w:tc>
          <w:tcPr>
            <w:tcW w:w="5245" w:type="dxa"/>
          </w:tcPr>
          <w:p w14:paraId="442B6AB9" w14:textId="77777777" w:rsidR="00AA1EE9" w:rsidRPr="002421BF" w:rsidRDefault="00AA1EE9">
            <w:pPr>
              <w:rPr>
                <w:rFonts w:cstheme="minorHAnsi"/>
                <w:b/>
                <w:bCs/>
              </w:rPr>
            </w:pPr>
          </w:p>
        </w:tc>
      </w:tr>
    </w:tbl>
    <w:p w14:paraId="22BBE443" w14:textId="45AA0889" w:rsidR="009B735C" w:rsidRPr="002421BF" w:rsidRDefault="00F669DD">
      <w:pPr>
        <w:rPr>
          <w:rFonts w:cstheme="minorHAnsi"/>
          <w:b/>
          <w:bCs/>
        </w:rPr>
      </w:pPr>
      <w:r w:rsidRPr="002421BF">
        <w:rPr>
          <w:rFonts w:cstheme="minorHAnsi"/>
          <w:b/>
          <w:bCs/>
        </w:rPr>
        <w:t>* W</w:t>
      </w:r>
      <w:r w:rsidR="002303C3" w:rsidRPr="002421BF">
        <w:rPr>
          <w:rFonts w:cstheme="minorHAnsi"/>
          <w:b/>
          <w:bCs/>
        </w:rPr>
        <w:t>ij</w:t>
      </w:r>
      <w:r w:rsidR="001D6B15">
        <w:rPr>
          <w:rFonts w:cstheme="minorHAnsi"/>
          <w:b/>
          <w:bCs/>
        </w:rPr>
        <w:t xml:space="preserve"> </w:t>
      </w:r>
      <w:r w:rsidRPr="002421BF">
        <w:rPr>
          <w:rFonts w:cstheme="minorHAnsi"/>
          <w:b/>
          <w:bCs/>
        </w:rPr>
        <w:t xml:space="preserve">vragen uw IBAN-nummer </w:t>
      </w:r>
      <w:r w:rsidR="003A5E1A">
        <w:rPr>
          <w:rFonts w:cstheme="minorHAnsi"/>
          <w:b/>
          <w:bCs/>
        </w:rPr>
        <w:t xml:space="preserve">t.b.v. uitbetaling in geval van </w:t>
      </w:r>
      <w:r w:rsidRPr="002421BF">
        <w:rPr>
          <w:rFonts w:cstheme="minorHAnsi"/>
          <w:b/>
          <w:bCs/>
        </w:rPr>
        <w:t>honorering van de aanv</w:t>
      </w:r>
      <w:r w:rsidR="00D47875" w:rsidRPr="002421BF">
        <w:rPr>
          <w:rFonts w:cstheme="minorHAnsi"/>
          <w:b/>
          <w:bCs/>
        </w:rPr>
        <w:t>r</w:t>
      </w:r>
      <w:r w:rsidRPr="002421BF">
        <w:rPr>
          <w:rFonts w:cstheme="minorHAnsi"/>
          <w:b/>
          <w:bCs/>
        </w:rPr>
        <w:t xml:space="preserve">aag. </w:t>
      </w:r>
    </w:p>
    <w:p w14:paraId="3E51E5BC" w14:textId="371108A3" w:rsidR="00D47875" w:rsidRPr="002421BF" w:rsidRDefault="00D47875">
      <w:pPr>
        <w:rPr>
          <w:rFonts w:cstheme="minorHAnsi"/>
          <w:b/>
          <w:bCs/>
        </w:rPr>
      </w:pPr>
    </w:p>
    <w:p w14:paraId="46EE1BB0" w14:textId="7A1FDE8F" w:rsidR="00182C33" w:rsidRPr="002421BF" w:rsidRDefault="00D47875">
      <w:pPr>
        <w:rPr>
          <w:rFonts w:cstheme="minorHAnsi"/>
          <w:b/>
          <w:bCs/>
        </w:rPr>
      </w:pPr>
      <w:r w:rsidRPr="002421BF">
        <w:rPr>
          <w:rFonts w:cstheme="minorHAnsi"/>
          <w:b/>
          <w:bCs/>
        </w:rPr>
        <w:t xml:space="preserve">2. </w:t>
      </w:r>
      <w:r w:rsidR="008453B1" w:rsidRPr="002421BF">
        <w:rPr>
          <w:rFonts w:cstheme="minorHAnsi"/>
          <w:b/>
          <w:bCs/>
        </w:rPr>
        <w:t>I</w:t>
      </w:r>
      <w:r w:rsidR="00182C33" w:rsidRPr="002421BF">
        <w:rPr>
          <w:rFonts w:cstheme="minorHAnsi"/>
          <w:b/>
          <w:bCs/>
        </w:rPr>
        <w:t xml:space="preserve">nformatie </w:t>
      </w:r>
      <w:r w:rsidR="008453B1" w:rsidRPr="002421BF">
        <w:rPr>
          <w:rFonts w:cstheme="minorHAnsi"/>
          <w:b/>
          <w:bCs/>
        </w:rPr>
        <w:t>certificeringstraject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245"/>
      </w:tblGrid>
      <w:tr w:rsidR="00F669DD" w:rsidRPr="002421BF" w14:paraId="5782FE4C" w14:textId="77777777" w:rsidTr="00D47875">
        <w:tc>
          <w:tcPr>
            <w:tcW w:w="3539" w:type="dxa"/>
          </w:tcPr>
          <w:p w14:paraId="55DD4121" w14:textId="3B171499" w:rsidR="00F669DD" w:rsidRPr="002E210D" w:rsidRDefault="00D47A89" w:rsidP="003B2697">
            <w:pPr>
              <w:rPr>
                <w:rFonts w:cstheme="minorHAnsi"/>
                <w:b/>
                <w:bCs/>
              </w:rPr>
            </w:pPr>
            <w:r w:rsidRPr="002E210D">
              <w:rPr>
                <w:rFonts w:cstheme="minorHAnsi"/>
                <w:b/>
                <w:bCs/>
              </w:rPr>
              <w:t>A</w:t>
            </w:r>
            <w:r w:rsidR="008453B1" w:rsidRPr="002E210D">
              <w:rPr>
                <w:rFonts w:cstheme="minorHAnsi"/>
                <w:b/>
                <w:bCs/>
              </w:rPr>
              <w:t>udit</w:t>
            </w:r>
            <w:r w:rsidRPr="002E210D">
              <w:rPr>
                <w:rFonts w:cstheme="minorHAnsi"/>
                <w:b/>
                <w:bCs/>
              </w:rPr>
              <w:t>datum/data</w:t>
            </w:r>
            <w:r w:rsidR="008453B1" w:rsidRPr="002E210D">
              <w:rPr>
                <w:rFonts w:cstheme="minorHAnsi"/>
                <w:b/>
                <w:bCs/>
              </w:rPr>
              <w:t xml:space="preserve"> </w:t>
            </w:r>
            <w:r w:rsidR="006908BF" w:rsidRPr="002E210D">
              <w:rPr>
                <w:rFonts w:cstheme="minorHAnsi"/>
                <w:b/>
                <w:bCs/>
              </w:rPr>
              <w:t xml:space="preserve">door CBCT </w:t>
            </w:r>
            <w:r w:rsidR="00B0163B" w:rsidRPr="002E210D">
              <w:rPr>
                <w:rFonts w:cstheme="minorHAnsi"/>
                <w:b/>
                <w:bCs/>
              </w:rPr>
              <w:t xml:space="preserve">: </w:t>
            </w:r>
          </w:p>
        </w:tc>
        <w:tc>
          <w:tcPr>
            <w:tcW w:w="5245" w:type="dxa"/>
          </w:tcPr>
          <w:p w14:paraId="2418690E" w14:textId="77777777" w:rsidR="00F669DD" w:rsidRPr="002421BF" w:rsidRDefault="00F669DD" w:rsidP="003B2697">
            <w:pPr>
              <w:rPr>
                <w:rFonts w:cstheme="minorHAnsi"/>
                <w:b/>
                <w:bCs/>
              </w:rPr>
            </w:pPr>
          </w:p>
        </w:tc>
      </w:tr>
      <w:tr w:rsidR="00F669DD" w:rsidRPr="002421BF" w14:paraId="74060D58" w14:textId="77777777" w:rsidTr="00D47875">
        <w:tc>
          <w:tcPr>
            <w:tcW w:w="3539" w:type="dxa"/>
          </w:tcPr>
          <w:p w14:paraId="223B7A24" w14:textId="02DC4CE9" w:rsidR="00F669DD" w:rsidRPr="002E210D" w:rsidRDefault="002F6447" w:rsidP="003B2697">
            <w:pPr>
              <w:rPr>
                <w:rFonts w:cstheme="minorHAnsi"/>
                <w:b/>
                <w:bCs/>
              </w:rPr>
            </w:pPr>
            <w:r w:rsidRPr="002E210D">
              <w:rPr>
                <w:rFonts w:cstheme="minorHAnsi"/>
                <w:b/>
                <w:bCs/>
              </w:rPr>
              <w:t>R</w:t>
            </w:r>
            <w:r w:rsidR="00D47875" w:rsidRPr="002E210D">
              <w:rPr>
                <w:rFonts w:cstheme="minorHAnsi"/>
                <w:b/>
                <w:bCs/>
              </w:rPr>
              <w:t>esulta</w:t>
            </w:r>
            <w:r w:rsidRPr="002E210D">
              <w:rPr>
                <w:rFonts w:cstheme="minorHAnsi"/>
                <w:b/>
                <w:bCs/>
              </w:rPr>
              <w:t xml:space="preserve">at </w:t>
            </w:r>
            <w:r w:rsidR="00202068" w:rsidRPr="002E210D">
              <w:rPr>
                <w:rFonts w:cstheme="minorHAnsi"/>
                <w:b/>
                <w:bCs/>
              </w:rPr>
              <w:t>(</w:t>
            </w:r>
            <w:r w:rsidR="00D963E0" w:rsidRPr="002E210D">
              <w:rPr>
                <w:rFonts w:cstheme="minorHAnsi"/>
                <w:b/>
                <w:bCs/>
              </w:rPr>
              <w:t xml:space="preserve">certificering, </w:t>
            </w:r>
            <w:r w:rsidR="00202068" w:rsidRPr="002E210D">
              <w:rPr>
                <w:rFonts w:cstheme="minorHAnsi"/>
                <w:b/>
                <w:bCs/>
              </w:rPr>
              <w:t>voorwaardelijke certificering</w:t>
            </w:r>
            <w:r w:rsidR="00D963E0" w:rsidRPr="002E210D">
              <w:rPr>
                <w:rFonts w:cstheme="minorHAnsi"/>
                <w:b/>
                <w:bCs/>
              </w:rPr>
              <w:t xml:space="preserve"> of niet-certificering</w:t>
            </w:r>
            <w:r w:rsidR="008164A2">
              <w:rPr>
                <w:rFonts w:cstheme="minorHAnsi"/>
                <w:b/>
                <w:bCs/>
              </w:rPr>
              <w:t>/nog niet bekend</w:t>
            </w:r>
            <w:r w:rsidR="00273D96" w:rsidRPr="002E210D">
              <w:rPr>
                <w:rFonts w:cstheme="minorHAnsi"/>
                <w:b/>
                <w:bCs/>
              </w:rPr>
              <w:t>)</w:t>
            </w:r>
            <w:r w:rsidR="00D47875" w:rsidRPr="002E210D">
              <w:rPr>
                <w:rFonts w:cstheme="minorHAnsi"/>
                <w:b/>
                <w:bCs/>
              </w:rPr>
              <w:t xml:space="preserve">: </w:t>
            </w:r>
          </w:p>
        </w:tc>
        <w:tc>
          <w:tcPr>
            <w:tcW w:w="5245" w:type="dxa"/>
          </w:tcPr>
          <w:p w14:paraId="6357B955" w14:textId="77777777" w:rsidR="00F669DD" w:rsidRPr="002421BF" w:rsidRDefault="00F669DD" w:rsidP="003B2697">
            <w:pPr>
              <w:rPr>
                <w:rFonts w:cstheme="minorHAnsi"/>
                <w:b/>
                <w:bCs/>
              </w:rPr>
            </w:pPr>
          </w:p>
          <w:p w14:paraId="0A41429D" w14:textId="77777777" w:rsidR="00D47875" w:rsidRPr="002421BF" w:rsidRDefault="00D47875" w:rsidP="003B2697">
            <w:pPr>
              <w:rPr>
                <w:rFonts w:cstheme="minorHAnsi"/>
                <w:b/>
                <w:bCs/>
              </w:rPr>
            </w:pPr>
          </w:p>
          <w:p w14:paraId="5EC98527" w14:textId="376DCC3E" w:rsidR="00D47875" w:rsidRPr="002421BF" w:rsidRDefault="00D47875" w:rsidP="003B2697">
            <w:pPr>
              <w:rPr>
                <w:rFonts w:cstheme="minorHAnsi"/>
                <w:b/>
                <w:bCs/>
              </w:rPr>
            </w:pPr>
          </w:p>
        </w:tc>
      </w:tr>
    </w:tbl>
    <w:p w14:paraId="706FD5E2" w14:textId="77777777" w:rsidR="009B735C" w:rsidRPr="002421BF" w:rsidRDefault="009B735C">
      <w:pPr>
        <w:rPr>
          <w:rFonts w:cstheme="minorHAnsi"/>
          <w:b/>
          <w:bCs/>
        </w:rPr>
      </w:pPr>
    </w:p>
    <w:p w14:paraId="2EC10EE0" w14:textId="31D8766E" w:rsidR="00D96F55" w:rsidRPr="002421BF" w:rsidRDefault="00D96F55">
      <w:pPr>
        <w:rPr>
          <w:rFonts w:cstheme="minorHAnsi"/>
          <w:b/>
          <w:bCs/>
        </w:rPr>
      </w:pPr>
      <w:r w:rsidRPr="002421BF">
        <w:rPr>
          <w:rFonts w:cstheme="minorHAnsi"/>
          <w:b/>
          <w:bCs/>
        </w:rPr>
        <w:t xml:space="preserve">3. </w:t>
      </w:r>
      <w:r w:rsidR="003E6F64" w:rsidRPr="002421BF">
        <w:rPr>
          <w:rFonts w:cstheme="minorHAnsi"/>
          <w:b/>
          <w:bCs/>
        </w:rPr>
        <w:t>Overige m</w:t>
      </w:r>
      <w:r w:rsidRPr="002421BF">
        <w:rPr>
          <w:rFonts w:cstheme="minorHAnsi"/>
          <w:b/>
          <w:bCs/>
        </w:rPr>
        <w:t>ee te sturen documenten</w:t>
      </w:r>
      <w:r w:rsidR="00B0475B" w:rsidRPr="002421BF">
        <w:rPr>
          <w:rFonts w:cstheme="minorHAnsi"/>
          <w:b/>
          <w:bCs/>
        </w:rPr>
        <w:t>:</w:t>
      </w:r>
      <w:r w:rsidR="001D6B15">
        <w:rPr>
          <w:rFonts w:cstheme="minorHAnsi"/>
          <w:b/>
          <w:bCs/>
        </w:rPr>
        <w:t xml:space="preserve"> </w:t>
      </w:r>
    </w:p>
    <w:p w14:paraId="3389AB64" w14:textId="6AB46BD4" w:rsidR="00D47875" w:rsidRDefault="00D96F55" w:rsidP="009D722E">
      <w:pPr>
        <w:rPr>
          <w:rFonts w:cstheme="minorHAnsi"/>
          <w:color w:val="FF0000"/>
        </w:rPr>
      </w:pPr>
      <w:r w:rsidRPr="002421BF">
        <w:rPr>
          <w:rFonts w:cstheme="minorHAnsi"/>
        </w:rPr>
        <w:t xml:space="preserve">Naast dit volledig ingevulde </w:t>
      </w:r>
      <w:r w:rsidR="00401CCD" w:rsidRPr="002421BF">
        <w:rPr>
          <w:rFonts w:cstheme="minorHAnsi"/>
        </w:rPr>
        <w:t>aanvraag</w:t>
      </w:r>
      <w:r w:rsidRPr="002421BF">
        <w:rPr>
          <w:rFonts w:cstheme="minorHAnsi"/>
        </w:rPr>
        <w:t xml:space="preserve">formulier vraagt de KB </w:t>
      </w:r>
      <w:r w:rsidR="003E6F64" w:rsidRPr="002421BF">
        <w:rPr>
          <w:rFonts w:cstheme="minorHAnsi"/>
        </w:rPr>
        <w:t xml:space="preserve">u ook om </w:t>
      </w:r>
      <w:r w:rsidR="002421BF" w:rsidRPr="002421BF">
        <w:rPr>
          <w:rFonts w:cstheme="minorHAnsi"/>
        </w:rPr>
        <w:t xml:space="preserve">de factuur </w:t>
      </w:r>
      <w:r w:rsidR="00146E37">
        <w:rPr>
          <w:rFonts w:cstheme="minorHAnsi"/>
        </w:rPr>
        <w:t xml:space="preserve">van CBCT </w:t>
      </w:r>
      <w:r w:rsidR="002421BF" w:rsidRPr="002421BF">
        <w:rPr>
          <w:rFonts w:cstheme="minorHAnsi"/>
        </w:rPr>
        <w:t>in te dienen</w:t>
      </w:r>
      <w:r w:rsidR="001D6B15">
        <w:rPr>
          <w:rFonts w:cstheme="minorHAnsi"/>
        </w:rPr>
        <w:t xml:space="preserve"> </w:t>
      </w:r>
      <w:r w:rsidR="002421BF" w:rsidRPr="002421BF">
        <w:rPr>
          <w:rFonts w:cstheme="minorHAnsi"/>
        </w:rPr>
        <w:t xml:space="preserve">waaruit </w:t>
      </w:r>
      <w:r w:rsidR="005804AF">
        <w:rPr>
          <w:rFonts w:cstheme="minorHAnsi"/>
        </w:rPr>
        <w:t xml:space="preserve">tevens </w:t>
      </w:r>
      <w:r w:rsidR="002421BF" w:rsidRPr="002E210D">
        <w:rPr>
          <w:rFonts w:cstheme="minorHAnsi"/>
        </w:rPr>
        <w:t>blijkt welk</w:t>
      </w:r>
      <w:r w:rsidR="00146E37" w:rsidRPr="002E210D">
        <w:rPr>
          <w:rFonts w:cstheme="minorHAnsi"/>
        </w:rPr>
        <w:t>e</w:t>
      </w:r>
      <w:r w:rsidR="002421BF" w:rsidRPr="002E210D">
        <w:rPr>
          <w:rFonts w:cstheme="minorHAnsi"/>
        </w:rPr>
        <w:t xml:space="preserve"> certificering</w:t>
      </w:r>
      <w:r w:rsidR="00146E37" w:rsidRPr="002E210D">
        <w:rPr>
          <w:rFonts w:cstheme="minorHAnsi"/>
        </w:rPr>
        <w:t>categorie</w:t>
      </w:r>
      <w:r w:rsidR="002421BF" w:rsidRPr="002E210D">
        <w:rPr>
          <w:rFonts w:cstheme="minorHAnsi"/>
        </w:rPr>
        <w:t xml:space="preserve"> </w:t>
      </w:r>
      <w:r w:rsidR="001516CE" w:rsidRPr="002E210D">
        <w:rPr>
          <w:rFonts w:cstheme="minorHAnsi"/>
        </w:rPr>
        <w:t>is uitgevoerd</w:t>
      </w:r>
      <w:r w:rsidR="005804AF" w:rsidRPr="002E210D">
        <w:rPr>
          <w:rFonts w:cstheme="minorHAnsi"/>
        </w:rPr>
        <w:t>.</w:t>
      </w:r>
      <w:r w:rsidRPr="002E210D">
        <w:rPr>
          <w:rFonts w:cstheme="minorHAnsi"/>
        </w:rPr>
        <w:t xml:space="preserve"> </w:t>
      </w:r>
    </w:p>
    <w:p w14:paraId="2699A592" w14:textId="77777777" w:rsidR="00C855F8" w:rsidRPr="00C855F8" w:rsidRDefault="00C855F8" w:rsidP="009D722E">
      <w:pPr>
        <w:rPr>
          <w:rFonts w:cstheme="minorHAnsi"/>
          <w:color w:val="FF0000"/>
        </w:rPr>
      </w:pPr>
    </w:p>
    <w:p w14:paraId="7F7BB2F0" w14:textId="7F77AD7A" w:rsidR="009B735C" w:rsidRPr="002421BF" w:rsidRDefault="003E6F64" w:rsidP="009D722E">
      <w:pPr>
        <w:rPr>
          <w:rFonts w:cstheme="minorHAnsi"/>
          <w:b/>
          <w:bCs/>
        </w:rPr>
      </w:pPr>
      <w:r w:rsidRPr="002421BF">
        <w:rPr>
          <w:rFonts w:cstheme="minorHAnsi"/>
          <w:b/>
          <w:bCs/>
        </w:rPr>
        <w:t>4</w:t>
      </w:r>
      <w:r w:rsidR="009D722E" w:rsidRPr="002421BF">
        <w:rPr>
          <w:rFonts w:cstheme="minorHAnsi"/>
          <w:b/>
          <w:bCs/>
        </w:rPr>
        <w:t>.</w:t>
      </w:r>
      <w:r w:rsidR="001377AF" w:rsidRPr="002421BF">
        <w:rPr>
          <w:rFonts w:cstheme="minorHAnsi"/>
          <w:b/>
          <w:bCs/>
        </w:rPr>
        <w:t xml:space="preserve"> </w:t>
      </w:r>
      <w:r w:rsidR="00D47875" w:rsidRPr="002421BF">
        <w:rPr>
          <w:rFonts w:cstheme="minorHAnsi"/>
          <w:b/>
          <w:bCs/>
        </w:rPr>
        <w:t>P</w:t>
      </w:r>
      <w:r w:rsidR="001377AF" w:rsidRPr="002421BF">
        <w:rPr>
          <w:rFonts w:cstheme="minorHAnsi"/>
          <w:b/>
          <w:bCs/>
        </w:rPr>
        <w:t xml:space="preserve">rocedure </w:t>
      </w:r>
    </w:p>
    <w:p w14:paraId="11455EDC" w14:textId="1DC76051" w:rsidR="001377AF" w:rsidRPr="002421BF" w:rsidRDefault="001377AF">
      <w:pPr>
        <w:rPr>
          <w:rFonts w:cstheme="minorHAnsi"/>
        </w:rPr>
      </w:pPr>
      <w:r w:rsidRPr="002421BF">
        <w:rPr>
          <w:rFonts w:cstheme="minorHAnsi"/>
        </w:rPr>
        <w:t xml:space="preserve">Het volledig ingevulde aanvraagformulier (inclusief </w:t>
      </w:r>
      <w:r w:rsidR="00C84A15">
        <w:rPr>
          <w:rFonts w:cstheme="minorHAnsi"/>
        </w:rPr>
        <w:t>factuur</w:t>
      </w:r>
      <w:r w:rsidR="00890416">
        <w:rPr>
          <w:rFonts w:cstheme="minorHAnsi"/>
        </w:rPr>
        <w:t xml:space="preserve"> van CBCT</w:t>
      </w:r>
      <w:r w:rsidR="00C84A15">
        <w:rPr>
          <w:rFonts w:cstheme="minorHAnsi"/>
        </w:rPr>
        <w:t xml:space="preserve">) </w:t>
      </w:r>
      <w:r w:rsidR="00FE4C49" w:rsidRPr="002421BF">
        <w:rPr>
          <w:rFonts w:cstheme="minorHAnsi"/>
        </w:rPr>
        <w:t xml:space="preserve">moet </w:t>
      </w:r>
      <w:r w:rsidR="002B733F" w:rsidRPr="002421BF">
        <w:rPr>
          <w:rFonts w:cstheme="minorHAnsi"/>
        </w:rPr>
        <w:t xml:space="preserve">uiterlijk vier weken </w:t>
      </w:r>
      <w:r w:rsidR="00C96C0F" w:rsidRPr="002421BF">
        <w:rPr>
          <w:rFonts w:cstheme="minorHAnsi"/>
        </w:rPr>
        <w:t xml:space="preserve">na de datum waarop de </w:t>
      </w:r>
      <w:r w:rsidR="00E22A89">
        <w:rPr>
          <w:rFonts w:cstheme="minorHAnsi"/>
        </w:rPr>
        <w:t xml:space="preserve">factuur </w:t>
      </w:r>
      <w:r w:rsidR="00B966FE">
        <w:rPr>
          <w:rFonts w:cstheme="minorHAnsi"/>
        </w:rPr>
        <w:t xml:space="preserve">door CBCT </w:t>
      </w:r>
      <w:r w:rsidR="00C126E1" w:rsidRPr="002421BF">
        <w:rPr>
          <w:rFonts w:cstheme="minorHAnsi"/>
        </w:rPr>
        <w:t>i</w:t>
      </w:r>
      <w:r w:rsidR="00C96C0F" w:rsidRPr="002421BF">
        <w:rPr>
          <w:rFonts w:cstheme="minorHAnsi"/>
        </w:rPr>
        <w:t xml:space="preserve">s gedateerd door de </w:t>
      </w:r>
      <w:r w:rsidR="00131133">
        <w:rPr>
          <w:rFonts w:cstheme="minorHAnsi"/>
        </w:rPr>
        <w:t xml:space="preserve">(financiële) </w:t>
      </w:r>
      <w:r w:rsidR="00C96C0F" w:rsidRPr="002421BF">
        <w:rPr>
          <w:rFonts w:cstheme="minorHAnsi"/>
        </w:rPr>
        <w:t>penv</w:t>
      </w:r>
      <w:r w:rsidR="00C126E1" w:rsidRPr="002421BF">
        <w:rPr>
          <w:rFonts w:cstheme="minorHAnsi"/>
        </w:rPr>
        <w:t>oerder van het Taalhuis</w:t>
      </w:r>
      <w:r w:rsidR="00C42B5F">
        <w:rPr>
          <w:rFonts w:cstheme="minorHAnsi"/>
        </w:rPr>
        <w:t xml:space="preserve"> </w:t>
      </w:r>
      <w:r w:rsidRPr="002421BF">
        <w:rPr>
          <w:rFonts w:cstheme="minorHAnsi"/>
        </w:rPr>
        <w:t>worden ingediend bij het Subsidieloket van de KB (</w:t>
      </w:r>
      <w:hyperlink r:id="rId9" w:history="1">
        <w:r w:rsidR="00251CA8" w:rsidRPr="002421BF">
          <w:rPr>
            <w:rStyle w:val="Hyperlink"/>
            <w:rFonts w:cstheme="minorHAnsi"/>
          </w:rPr>
          <w:t>Subsidieloket@KB.nl</w:t>
        </w:r>
      </w:hyperlink>
      <w:r w:rsidR="00251CA8" w:rsidRPr="002421BF">
        <w:rPr>
          <w:rFonts w:cstheme="minorHAnsi"/>
        </w:rPr>
        <w:t>)</w:t>
      </w:r>
      <w:r w:rsidR="002B2432" w:rsidRPr="002421BF">
        <w:rPr>
          <w:rFonts w:cstheme="minorHAnsi"/>
        </w:rPr>
        <w:t>.</w:t>
      </w:r>
      <w:r w:rsidR="001D6B15">
        <w:rPr>
          <w:rFonts w:cstheme="minorHAnsi"/>
        </w:rPr>
        <w:t xml:space="preserve"> </w:t>
      </w:r>
      <w:r w:rsidR="00364C74" w:rsidRPr="002421BF">
        <w:rPr>
          <w:rFonts w:cstheme="minorHAnsi"/>
        </w:rPr>
        <w:t>Aanvragen kunnen t</w:t>
      </w:r>
      <w:r w:rsidR="00782F6A" w:rsidRPr="002421BF">
        <w:rPr>
          <w:rFonts w:cstheme="minorHAnsi"/>
        </w:rPr>
        <w:t xml:space="preserve">/m 31 december 2023 worden ingediend. </w:t>
      </w:r>
      <w:r w:rsidR="00C42B5F">
        <w:rPr>
          <w:rFonts w:cstheme="minorHAnsi"/>
        </w:rPr>
        <w:t>Let wel d</w:t>
      </w:r>
      <w:r w:rsidR="00706050" w:rsidRPr="002421BF">
        <w:rPr>
          <w:rFonts w:cstheme="minorHAnsi"/>
        </w:rPr>
        <w:t>e KB verdeelt het beschikbare bedrag op volgorde van ontvangst van aanvragen</w:t>
      </w:r>
      <w:r w:rsidR="00C42B5F">
        <w:rPr>
          <w:rFonts w:cstheme="minorHAnsi"/>
        </w:rPr>
        <w:t>.</w:t>
      </w:r>
    </w:p>
    <w:p w14:paraId="76358C62" w14:textId="1B47E427" w:rsidR="009B735C" w:rsidRPr="002421BF" w:rsidRDefault="001377AF">
      <w:pPr>
        <w:rPr>
          <w:rFonts w:cstheme="minorHAnsi"/>
        </w:rPr>
      </w:pPr>
      <w:r w:rsidRPr="002421BF">
        <w:rPr>
          <w:rFonts w:cstheme="minorHAnsi"/>
        </w:rPr>
        <w:t>Het Algemeen Bestuurscollege van de Koninklijke Bibliotheek beslist</w:t>
      </w:r>
      <w:r w:rsidR="001D6B15">
        <w:rPr>
          <w:rFonts w:cstheme="minorHAnsi"/>
        </w:rPr>
        <w:t xml:space="preserve"> </w:t>
      </w:r>
      <w:r w:rsidR="00DC6FEA" w:rsidRPr="002421BF">
        <w:rPr>
          <w:rFonts w:cstheme="minorHAnsi"/>
        </w:rPr>
        <w:t xml:space="preserve">binnen </w:t>
      </w:r>
      <w:r w:rsidR="000B68FC" w:rsidRPr="002421BF">
        <w:rPr>
          <w:rFonts w:cstheme="minorHAnsi"/>
        </w:rPr>
        <w:t>4</w:t>
      </w:r>
      <w:r w:rsidR="00DC6FEA" w:rsidRPr="002421BF">
        <w:rPr>
          <w:rFonts w:cstheme="minorHAnsi"/>
        </w:rPr>
        <w:t xml:space="preserve"> weken na ontvangst van </w:t>
      </w:r>
      <w:r w:rsidR="00730FAF" w:rsidRPr="002421BF">
        <w:rPr>
          <w:rFonts w:cstheme="minorHAnsi"/>
        </w:rPr>
        <w:t>het aanvraag</w:t>
      </w:r>
      <w:r w:rsidR="004F604C" w:rsidRPr="002421BF">
        <w:rPr>
          <w:rFonts w:cstheme="minorHAnsi"/>
        </w:rPr>
        <w:t>formulier</w:t>
      </w:r>
      <w:r w:rsidR="00730FAF" w:rsidRPr="002421BF">
        <w:rPr>
          <w:rFonts w:cstheme="minorHAnsi"/>
        </w:rPr>
        <w:t xml:space="preserve"> </w:t>
      </w:r>
      <w:r w:rsidR="00EE54AB" w:rsidRPr="002421BF">
        <w:rPr>
          <w:rFonts w:cstheme="minorHAnsi"/>
        </w:rPr>
        <w:t xml:space="preserve">(conform artikel </w:t>
      </w:r>
      <w:r w:rsidR="009B270C" w:rsidRPr="002421BF">
        <w:rPr>
          <w:rFonts w:cstheme="minorHAnsi"/>
        </w:rPr>
        <w:t>5</w:t>
      </w:r>
      <w:r w:rsidR="001D6B15">
        <w:rPr>
          <w:rFonts w:cstheme="minorHAnsi"/>
        </w:rPr>
        <w:t xml:space="preserve"> </w:t>
      </w:r>
      <w:r w:rsidR="001C235F" w:rsidRPr="002421BF">
        <w:rPr>
          <w:rFonts w:cstheme="minorHAnsi"/>
        </w:rPr>
        <w:t xml:space="preserve">van de Tijdelijke subsidieregels </w:t>
      </w:r>
      <w:r w:rsidR="000B68FC" w:rsidRPr="002421BF">
        <w:rPr>
          <w:rFonts w:cstheme="minorHAnsi"/>
        </w:rPr>
        <w:t>Certificering Taalhuizen 2020-2023</w:t>
      </w:r>
      <w:r w:rsidR="00C350CB" w:rsidRPr="002421BF">
        <w:rPr>
          <w:rFonts w:cstheme="minorHAnsi"/>
        </w:rPr>
        <w:t>)</w:t>
      </w:r>
      <w:r w:rsidR="00B966FE">
        <w:rPr>
          <w:rFonts w:cstheme="minorHAnsi"/>
        </w:rPr>
        <w:t>.</w:t>
      </w:r>
    </w:p>
    <w:sectPr w:rsidR="009B735C" w:rsidRPr="00242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D1B1B"/>
    <w:multiLevelType w:val="hybridMultilevel"/>
    <w:tmpl w:val="2E92F9C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C0"/>
    <w:rsid w:val="0008110A"/>
    <w:rsid w:val="000B68FC"/>
    <w:rsid w:val="0012558E"/>
    <w:rsid w:val="00131133"/>
    <w:rsid w:val="001377AF"/>
    <w:rsid w:val="00146E37"/>
    <w:rsid w:val="001516CE"/>
    <w:rsid w:val="00156243"/>
    <w:rsid w:val="001605F6"/>
    <w:rsid w:val="00182C33"/>
    <w:rsid w:val="001B2495"/>
    <w:rsid w:val="001B64B0"/>
    <w:rsid w:val="001B7980"/>
    <w:rsid w:val="001C235F"/>
    <w:rsid w:val="001D6B15"/>
    <w:rsid w:val="00202068"/>
    <w:rsid w:val="002303C3"/>
    <w:rsid w:val="002421BF"/>
    <w:rsid w:val="00251CA8"/>
    <w:rsid w:val="00273D96"/>
    <w:rsid w:val="002B2432"/>
    <w:rsid w:val="002B733F"/>
    <w:rsid w:val="002E210D"/>
    <w:rsid w:val="002F5977"/>
    <w:rsid w:val="002F6447"/>
    <w:rsid w:val="00336174"/>
    <w:rsid w:val="00364C74"/>
    <w:rsid w:val="003674EB"/>
    <w:rsid w:val="0038227D"/>
    <w:rsid w:val="003A5E1A"/>
    <w:rsid w:val="003E6F64"/>
    <w:rsid w:val="00401CCD"/>
    <w:rsid w:val="00493924"/>
    <w:rsid w:val="004948D5"/>
    <w:rsid w:val="004B408D"/>
    <w:rsid w:val="004F604C"/>
    <w:rsid w:val="005804AF"/>
    <w:rsid w:val="005B23CF"/>
    <w:rsid w:val="005E1D04"/>
    <w:rsid w:val="005E27C0"/>
    <w:rsid w:val="00623AA6"/>
    <w:rsid w:val="00623B45"/>
    <w:rsid w:val="006908BF"/>
    <w:rsid w:val="006A06E9"/>
    <w:rsid w:val="006C328B"/>
    <w:rsid w:val="006D4859"/>
    <w:rsid w:val="00706050"/>
    <w:rsid w:val="00730FAF"/>
    <w:rsid w:val="007331A8"/>
    <w:rsid w:val="00775373"/>
    <w:rsid w:val="00782F6A"/>
    <w:rsid w:val="008164A2"/>
    <w:rsid w:val="008453B1"/>
    <w:rsid w:val="00855161"/>
    <w:rsid w:val="00860F17"/>
    <w:rsid w:val="0086264A"/>
    <w:rsid w:val="00875510"/>
    <w:rsid w:val="00890416"/>
    <w:rsid w:val="008F124A"/>
    <w:rsid w:val="00923F05"/>
    <w:rsid w:val="00940003"/>
    <w:rsid w:val="00944DEC"/>
    <w:rsid w:val="0098775A"/>
    <w:rsid w:val="009B270C"/>
    <w:rsid w:val="009B735C"/>
    <w:rsid w:val="009D722E"/>
    <w:rsid w:val="00A803EC"/>
    <w:rsid w:val="00AA1EE9"/>
    <w:rsid w:val="00B0163B"/>
    <w:rsid w:val="00B0475B"/>
    <w:rsid w:val="00B268E4"/>
    <w:rsid w:val="00B654D5"/>
    <w:rsid w:val="00B966FE"/>
    <w:rsid w:val="00BF4597"/>
    <w:rsid w:val="00C126E1"/>
    <w:rsid w:val="00C350CB"/>
    <w:rsid w:val="00C42B5F"/>
    <w:rsid w:val="00C468D8"/>
    <w:rsid w:val="00C61ADC"/>
    <w:rsid w:val="00C71EC7"/>
    <w:rsid w:val="00C84A15"/>
    <w:rsid w:val="00C855F8"/>
    <w:rsid w:val="00C96C0F"/>
    <w:rsid w:val="00CC0049"/>
    <w:rsid w:val="00D47875"/>
    <w:rsid w:val="00D47A89"/>
    <w:rsid w:val="00D72E2D"/>
    <w:rsid w:val="00D963E0"/>
    <w:rsid w:val="00D96F55"/>
    <w:rsid w:val="00DC36C0"/>
    <w:rsid w:val="00DC6FEA"/>
    <w:rsid w:val="00DE5CE9"/>
    <w:rsid w:val="00E22A89"/>
    <w:rsid w:val="00E46892"/>
    <w:rsid w:val="00E96E3D"/>
    <w:rsid w:val="00EE54AB"/>
    <w:rsid w:val="00F669DD"/>
    <w:rsid w:val="00F679FB"/>
    <w:rsid w:val="00F74FC2"/>
    <w:rsid w:val="00FB1258"/>
    <w:rsid w:val="00FC1816"/>
    <w:rsid w:val="00FD4AF3"/>
    <w:rsid w:val="00FD6D8B"/>
    <w:rsid w:val="00FE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E227"/>
  <w15:chartTrackingRefBased/>
  <w15:docId w15:val="{CD97AF9E-C520-4F38-BDAF-7F0FEF1A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60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377A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377AF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96F5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96F5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96F5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96F5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96F5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6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6F5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9D722E"/>
    <w:pPr>
      <w:ind w:left="720"/>
      <w:contextualSpacing/>
    </w:pPr>
  </w:style>
  <w:style w:type="paragraph" w:styleId="Revisie">
    <w:name w:val="Revision"/>
    <w:hidden/>
    <w:uiPriority w:val="99"/>
    <w:semiHidden/>
    <w:rsid w:val="00367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ubsidieloket@KB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A1AF4A2DA984584350DD7F1E705D2" ma:contentTypeVersion="4" ma:contentTypeDescription="Create a new document." ma:contentTypeScope="" ma:versionID="dcd88c14655fdb823a6c155921afa349">
  <xsd:schema xmlns:xsd="http://www.w3.org/2001/XMLSchema" xmlns:xs="http://www.w3.org/2001/XMLSchema" xmlns:p="http://schemas.microsoft.com/office/2006/metadata/properties" xmlns:ns2="3ad68f93-a976-4229-8a8b-ca9fe24e0922" xmlns:ns3="9e203fb5-0c3b-4e5b-97e8-99f86fb8f1f4" targetNamespace="http://schemas.microsoft.com/office/2006/metadata/properties" ma:root="true" ma:fieldsID="d3816ca074d1b5784d16eae57949fead" ns2:_="" ns3:_="">
    <xsd:import namespace="3ad68f93-a976-4229-8a8b-ca9fe24e0922"/>
    <xsd:import namespace="9e203fb5-0c3b-4e5b-97e8-99f86fb8f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68f93-a976-4229-8a8b-ca9fe24e0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03fb5-0c3b-4e5b-97e8-99f86fb8f1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03CB7-8ADB-441F-8EA0-0171739C1E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B054B7-7253-4572-82AD-32AEDA29BA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DBAF1B-0204-42E9-947F-7ECFAF64A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68f93-a976-4229-8a8b-ca9fe24e0922"/>
    <ds:schemaRef ds:uri="9e203fb5-0c3b-4e5b-97e8-99f86fb8f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A51CB6-A6FE-4FCA-966D-AAE6FBF5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Hester Admiraal</dc:creator>
  <cp:keywords/>
  <dc:description/>
  <cp:lastModifiedBy>Willeke Richel</cp:lastModifiedBy>
  <cp:revision>3</cp:revision>
  <dcterms:created xsi:type="dcterms:W3CDTF">2020-11-05T10:28:00Z</dcterms:created>
  <dcterms:modified xsi:type="dcterms:W3CDTF">2020-11-05T10:29:00Z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0x0101007E9A1AF4A2DA984584350DD7F1E705D2</vt:lpwstr>
  </property>
</Properties>
</file>